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20" w:rsidRDefault="00BB4220" w:rsidP="00BB4220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ZAVOD    ZA    HITNU    MEDICINU</w:t>
      </w:r>
    </w:p>
    <w:p w:rsidR="00BB4220" w:rsidRDefault="00BB4220" w:rsidP="00BB4220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PRIMORSKO - GORANSKE ŽUPANIJE</w:t>
      </w:r>
    </w:p>
    <w:p w:rsidR="00BB4220" w:rsidRDefault="00BB4220" w:rsidP="00BB4220">
      <w:pPr>
        <w:pStyle w:val="Standard"/>
        <w:rPr>
          <w:rFonts w:ascii="Calibri" w:hAnsi="Calibri"/>
        </w:rPr>
      </w:pPr>
      <w:r>
        <w:rPr>
          <w:rFonts w:ascii="Calibri" w:hAnsi="Calibri"/>
        </w:rPr>
        <w:t>51000 Rijeka, Franje Čandeka 6/A</w:t>
      </w:r>
    </w:p>
    <w:p w:rsidR="00BB4220" w:rsidRDefault="00BB4220" w:rsidP="00BB4220">
      <w:pPr>
        <w:pStyle w:val="Standard"/>
        <w:rPr>
          <w:rFonts w:ascii="Calibri" w:hAnsi="Calibri"/>
        </w:rPr>
      </w:pPr>
      <w:r>
        <w:rPr>
          <w:rFonts w:ascii="Calibri" w:hAnsi="Calibri"/>
        </w:rPr>
        <w:t>OIB: 55700291940</w:t>
      </w:r>
    </w:p>
    <w:p w:rsidR="00BB4220" w:rsidRDefault="00BB4220" w:rsidP="00BB4220">
      <w:pPr>
        <w:pStyle w:val="Standard"/>
        <w:rPr>
          <w:rFonts w:ascii="Calibri" w:hAnsi="Calibri"/>
        </w:rPr>
      </w:pPr>
    </w:p>
    <w:p w:rsidR="00BB4220" w:rsidRDefault="00BB4220" w:rsidP="00BB4220">
      <w:pPr>
        <w:pStyle w:val="Standard"/>
        <w:rPr>
          <w:rFonts w:ascii="Calibri" w:hAnsi="Calibri"/>
        </w:rPr>
      </w:pPr>
      <w:r>
        <w:rPr>
          <w:rFonts w:ascii="Calibri" w:hAnsi="Calibri"/>
        </w:rPr>
        <w:t>Broj: _______________________</w:t>
      </w:r>
    </w:p>
    <w:p w:rsidR="00BB4220" w:rsidRDefault="00BB4220" w:rsidP="00BB4220">
      <w:pPr>
        <w:pStyle w:val="Standard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 Rijeci, dana 1</w:t>
      </w:r>
      <w:r w:rsidR="00CA281D">
        <w:rPr>
          <w:rFonts w:ascii="Calibri" w:hAnsi="Calibri" w:cs="Arial"/>
        </w:rPr>
        <w:t>9</w:t>
      </w:r>
      <w:r>
        <w:rPr>
          <w:rFonts w:ascii="Calibri" w:hAnsi="Calibri" w:cs="Arial"/>
        </w:rPr>
        <w:t>.04.2019.g.</w:t>
      </w:r>
    </w:p>
    <w:p w:rsidR="00BB4220" w:rsidRDefault="00BB4220" w:rsidP="00BB4220">
      <w:pPr>
        <w:pStyle w:val="Standard"/>
        <w:jc w:val="both"/>
        <w:rPr>
          <w:rFonts w:ascii="Calibri" w:hAnsi="Calibri" w:cs="Arial"/>
        </w:rPr>
      </w:pPr>
    </w:p>
    <w:p w:rsidR="00BB4220" w:rsidRDefault="00BB4220" w:rsidP="00BB4220">
      <w:pPr>
        <w:pStyle w:val="Standard"/>
        <w:jc w:val="both"/>
        <w:rPr>
          <w:rFonts w:ascii="Calibri" w:hAnsi="Calibri"/>
        </w:rPr>
      </w:pPr>
    </w:p>
    <w:p w:rsidR="00BB4220" w:rsidRDefault="00BB4220" w:rsidP="00BB4220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Na temelju članka 7. Poslovnika o radu Upravnog vijeća Zavoda za hitnu medicinu PGŽ</w:t>
      </w:r>
    </w:p>
    <w:p w:rsidR="00BB4220" w:rsidRDefault="00BB4220" w:rsidP="00BB4220">
      <w:pPr>
        <w:pStyle w:val="Standard"/>
        <w:jc w:val="both"/>
        <w:rPr>
          <w:rFonts w:ascii="Calibri" w:hAnsi="Calibri"/>
        </w:rPr>
      </w:pPr>
    </w:p>
    <w:p w:rsidR="00BB4220" w:rsidRDefault="00BB4220" w:rsidP="00BB4220">
      <w:pPr>
        <w:pStyle w:val="Standard"/>
        <w:jc w:val="both"/>
        <w:rPr>
          <w:rFonts w:ascii="Calibri" w:hAnsi="Calibri"/>
        </w:rPr>
      </w:pPr>
    </w:p>
    <w:p w:rsidR="00BB4220" w:rsidRDefault="00BB4220" w:rsidP="00BB4220">
      <w:pPr>
        <w:pStyle w:val="Standard"/>
        <w:jc w:val="both"/>
        <w:rPr>
          <w:rFonts w:ascii="Calibri" w:hAnsi="Calibri"/>
        </w:rPr>
      </w:pPr>
    </w:p>
    <w:p w:rsidR="00BB4220" w:rsidRDefault="00BB4220" w:rsidP="00BB4220">
      <w:pPr>
        <w:pStyle w:val="Standard"/>
        <w:jc w:val="both"/>
        <w:rPr>
          <w:rFonts w:ascii="Calibri" w:hAnsi="Calibri"/>
        </w:rPr>
      </w:pPr>
    </w:p>
    <w:p w:rsidR="00BB4220" w:rsidRDefault="00BB4220" w:rsidP="00BB4220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SAZIVAM</w:t>
      </w:r>
    </w:p>
    <w:p w:rsidR="00BB4220" w:rsidRDefault="00BB4220" w:rsidP="00BB4220">
      <w:pPr>
        <w:pStyle w:val="Standard"/>
        <w:jc w:val="both"/>
        <w:rPr>
          <w:rFonts w:ascii="Calibri" w:hAnsi="Calibri"/>
        </w:rPr>
      </w:pPr>
    </w:p>
    <w:p w:rsidR="00BB4220" w:rsidRDefault="00BB4220" w:rsidP="00BB4220">
      <w:pPr>
        <w:pStyle w:val="Standard"/>
        <w:jc w:val="both"/>
        <w:rPr>
          <w:rFonts w:ascii="Calibri" w:hAnsi="Calibri"/>
        </w:rPr>
      </w:pPr>
    </w:p>
    <w:p w:rsidR="00BB4220" w:rsidRDefault="001904E1" w:rsidP="00BB4220">
      <w:pPr>
        <w:ind w:firstLine="0"/>
        <w:rPr>
          <w:sz w:val="24"/>
          <w:szCs w:val="24"/>
        </w:rPr>
      </w:pPr>
      <w:r>
        <w:rPr>
          <w:sz w:val="24"/>
          <w:szCs w:val="24"/>
        </w:rPr>
        <w:t>31</w:t>
      </w:r>
      <w:r w:rsidR="00BB4220">
        <w:rPr>
          <w:sz w:val="24"/>
          <w:szCs w:val="24"/>
        </w:rPr>
        <w:t xml:space="preserve">. sjednicu Upravnog vijeća Zavoda za hitnu medicinu PGŽ za dan </w:t>
      </w:r>
      <w:r>
        <w:rPr>
          <w:sz w:val="24"/>
          <w:szCs w:val="24"/>
        </w:rPr>
        <w:t>19</w:t>
      </w:r>
      <w:r w:rsidR="00BB4220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BB4220">
        <w:rPr>
          <w:sz w:val="24"/>
          <w:szCs w:val="24"/>
        </w:rPr>
        <w:t>.2019.g., u Rijeci, na adresi Franje Čandeka 6/A te predlažem sljedeći</w:t>
      </w:r>
    </w:p>
    <w:p w:rsidR="00BB4220" w:rsidRDefault="00BB4220" w:rsidP="00BB4220">
      <w:pPr>
        <w:pStyle w:val="Standard"/>
        <w:jc w:val="both"/>
        <w:rPr>
          <w:rFonts w:ascii="Calibri" w:hAnsi="Calibri"/>
        </w:rPr>
      </w:pPr>
    </w:p>
    <w:p w:rsidR="00BB4220" w:rsidRDefault="00BB4220" w:rsidP="00BB4220">
      <w:pPr>
        <w:pStyle w:val="Standard"/>
        <w:jc w:val="both"/>
        <w:rPr>
          <w:rFonts w:ascii="Calibri" w:hAnsi="Calibri"/>
        </w:rPr>
      </w:pPr>
    </w:p>
    <w:p w:rsidR="00BB4220" w:rsidRDefault="00BB4220" w:rsidP="00BB4220">
      <w:pPr>
        <w:pStyle w:val="Standard"/>
        <w:jc w:val="both"/>
        <w:rPr>
          <w:rFonts w:ascii="Calibri" w:hAnsi="Calibri"/>
        </w:rPr>
      </w:pPr>
    </w:p>
    <w:p w:rsidR="00BB4220" w:rsidRDefault="00BB4220" w:rsidP="00BB4220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BB4220" w:rsidRDefault="00BB4220" w:rsidP="00BB4220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DNEVNI RED</w:t>
      </w:r>
    </w:p>
    <w:p w:rsidR="00BB4220" w:rsidRDefault="00BB4220" w:rsidP="00BB4220">
      <w:pPr>
        <w:pStyle w:val="Standard"/>
        <w:jc w:val="center"/>
        <w:rPr>
          <w:rFonts w:ascii="Calibri" w:hAnsi="Calibri"/>
          <w:b/>
          <w:bCs/>
        </w:rPr>
      </w:pPr>
    </w:p>
    <w:p w:rsidR="00BB4220" w:rsidRDefault="00BB4220" w:rsidP="00BB4220">
      <w:pPr>
        <w:pStyle w:val="Standard"/>
        <w:jc w:val="center"/>
        <w:rPr>
          <w:rFonts w:ascii="Calibri" w:hAnsi="Calibri"/>
          <w:b/>
          <w:bCs/>
        </w:rPr>
      </w:pPr>
    </w:p>
    <w:p w:rsidR="00BB4220" w:rsidRDefault="00A04396" w:rsidP="001904E1">
      <w:pPr>
        <w:pStyle w:val="ListParagraph"/>
        <w:widowControl w:val="0"/>
        <w:numPr>
          <w:ilvl w:val="0"/>
          <w:numId w:val="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Prijedlog ispravka bilance Zavoda za hitnu medicinu PGŽ-povećanje rezultata poslovanja za iznos otpisa obveza iz prethodnog razdoblja</w:t>
      </w:r>
      <w:r w:rsidR="001E3ADE">
        <w:rPr>
          <w:sz w:val="24"/>
          <w:szCs w:val="24"/>
        </w:rPr>
        <w:t xml:space="preserve">  </w:t>
      </w:r>
      <w:bookmarkStart w:id="0" w:name="_GoBack"/>
      <w:bookmarkEnd w:id="0"/>
    </w:p>
    <w:p w:rsidR="00A04396" w:rsidRDefault="00A04396" w:rsidP="001904E1">
      <w:pPr>
        <w:pStyle w:val="ListParagraph"/>
        <w:widowControl w:val="0"/>
        <w:numPr>
          <w:ilvl w:val="0"/>
          <w:numId w:val="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I. Izmjena Odluke o raspodjeli rezultata za 2018. godinu</w:t>
      </w:r>
      <w:r w:rsidR="00EA05EC">
        <w:rPr>
          <w:sz w:val="24"/>
          <w:szCs w:val="24"/>
        </w:rPr>
        <w:t xml:space="preserve"> i Odluka o otpisu potraživanja i obveza</w:t>
      </w:r>
    </w:p>
    <w:p w:rsidR="00BB4220" w:rsidRDefault="00BB4220" w:rsidP="00BB4220">
      <w:pPr>
        <w:widowControl w:val="0"/>
        <w:suppressAutoHyphens/>
        <w:ind w:left="720" w:firstLine="0"/>
        <w:rPr>
          <w:sz w:val="24"/>
          <w:szCs w:val="24"/>
        </w:rPr>
      </w:pPr>
    </w:p>
    <w:p w:rsidR="00BB4220" w:rsidRDefault="00BB4220" w:rsidP="00BB4220">
      <w:pPr>
        <w:widowControl w:val="0"/>
        <w:suppressAutoHyphens/>
        <w:ind w:left="720" w:firstLine="0"/>
        <w:rPr>
          <w:sz w:val="24"/>
          <w:szCs w:val="24"/>
        </w:rPr>
      </w:pPr>
    </w:p>
    <w:p w:rsidR="00BB4220" w:rsidRDefault="00BB4220" w:rsidP="00BB4220">
      <w:pPr>
        <w:pStyle w:val="Standard"/>
        <w:ind w:left="720"/>
        <w:jc w:val="both"/>
        <w:rPr>
          <w:rFonts w:ascii="Calibri" w:hAnsi="Calibri"/>
        </w:rPr>
      </w:pPr>
    </w:p>
    <w:p w:rsidR="00BB4220" w:rsidRDefault="00BB4220" w:rsidP="00BB4220">
      <w:pPr>
        <w:pStyle w:val="Standard"/>
        <w:jc w:val="both"/>
        <w:rPr>
          <w:rFonts w:ascii="Calibri" w:hAnsi="Calibri"/>
        </w:rPr>
      </w:pPr>
    </w:p>
    <w:p w:rsidR="00BB4220" w:rsidRDefault="00BB4220" w:rsidP="00BB4220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Predsjednik Upravnog vijeća</w:t>
      </w:r>
    </w:p>
    <w:p w:rsidR="00BB4220" w:rsidRDefault="00BB4220" w:rsidP="00BB4220">
      <w:pPr>
        <w:widowControl w:val="0"/>
        <w:suppressAutoHyphens/>
        <w:autoSpaceDN w:val="0"/>
        <w:ind w:firstLine="0"/>
        <w:jc w:val="right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BB4220" w:rsidRDefault="00BB4220" w:rsidP="00BB4220">
      <w:pPr>
        <w:widowControl w:val="0"/>
        <w:suppressAutoHyphens/>
        <w:autoSpaceDN w:val="0"/>
        <w:ind w:firstLine="0"/>
        <w:jc w:val="righ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_______________________________</w:t>
      </w:r>
    </w:p>
    <w:p w:rsidR="00BB4220" w:rsidRDefault="00BB4220" w:rsidP="00BB4220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Viktor Ivaniš, dr.med.</w:t>
      </w:r>
    </w:p>
    <w:p w:rsidR="00BB4220" w:rsidRDefault="00BB4220" w:rsidP="00BB4220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BB4220" w:rsidRDefault="00BB4220" w:rsidP="00BB4220">
      <w:pPr>
        <w:rPr>
          <w:sz w:val="24"/>
          <w:szCs w:val="24"/>
        </w:rPr>
      </w:pPr>
    </w:p>
    <w:p w:rsidR="00547C15" w:rsidRDefault="00547C15"/>
    <w:sectPr w:rsidR="00547C15" w:rsidSect="00AF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704E"/>
    <w:multiLevelType w:val="hybridMultilevel"/>
    <w:tmpl w:val="0B08740C"/>
    <w:lvl w:ilvl="0" w:tplc="B63CD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160622D"/>
    <w:multiLevelType w:val="hybridMultilevel"/>
    <w:tmpl w:val="50F8AF68"/>
    <w:lvl w:ilvl="0" w:tplc="F8E4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C10BB2"/>
    <w:multiLevelType w:val="hybridMultilevel"/>
    <w:tmpl w:val="F2E01982"/>
    <w:lvl w:ilvl="0" w:tplc="723E3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B4220"/>
    <w:rsid w:val="0008623C"/>
    <w:rsid w:val="001904E1"/>
    <w:rsid w:val="001E3ADE"/>
    <w:rsid w:val="00207F9E"/>
    <w:rsid w:val="00547C15"/>
    <w:rsid w:val="006C14D1"/>
    <w:rsid w:val="00A04396"/>
    <w:rsid w:val="00AF13E7"/>
    <w:rsid w:val="00BB4220"/>
    <w:rsid w:val="00CA281D"/>
    <w:rsid w:val="00EA05EC"/>
    <w:rsid w:val="00FC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20"/>
    <w:pPr>
      <w:spacing w:after="0" w:line="240" w:lineRule="auto"/>
      <w:ind w:firstLine="567"/>
      <w:jc w:val="both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B422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  <w:style w:type="paragraph" w:styleId="ListParagraph">
    <w:name w:val="List Paragraph"/>
    <w:basedOn w:val="Normal"/>
    <w:uiPriority w:val="34"/>
    <w:qFormat/>
    <w:rsid w:val="001904E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C60FD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2019-04-18T11:58:00Z</cp:lastPrinted>
  <dcterms:created xsi:type="dcterms:W3CDTF">2019-04-19T06:14:00Z</dcterms:created>
  <dcterms:modified xsi:type="dcterms:W3CDTF">2019-04-19T06:14:00Z</dcterms:modified>
</cp:coreProperties>
</file>