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8606F7" w:rsidRDefault="00CD155F">
      <w:pPr>
        <w:rPr>
          <w:b/>
          <w:sz w:val="24"/>
          <w:szCs w:val="24"/>
        </w:rPr>
      </w:pPr>
      <w:r w:rsidRPr="008606F7">
        <w:rPr>
          <w:b/>
          <w:sz w:val="24"/>
          <w:szCs w:val="24"/>
        </w:rPr>
        <w:t>Zaključci 43.sjednice UV održane 30.09.2019.g.:</w:t>
      </w:r>
    </w:p>
    <w:p w:rsidR="00CD155F" w:rsidRDefault="00CD155F">
      <w:pPr>
        <w:rPr>
          <w:sz w:val="24"/>
          <w:szCs w:val="24"/>
        </w:rPr>
      </w:pPr>
    </w:p>
    <w:p w:rsidR="00CD155F" w:rsidRDefault="00CD155F">
      <w:pPr>
        <w:rPr>
          <w:sz w:val="24"/>
          <w:szCs w:val="24"/>
        </w:rPr>
      </w:pPr>
    </w:p>
    <w:p w:rsidR="00CD155F" w:rsidRDefault="00CD155F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CD155F" w:rsidRDefault="00CD155F">
      <w:pPr>
        <w:rPr>
          <w:sz w:val="24"/>
          <w:szCs w:val="24"/>
        </w:rPr>
      </w:pPr>
      <w:r>
        <w:rPr>
          <w:sz w:val="24"/>
          <w:szCs w:val="24"/>
        </w:rPr>
        <w:t>Usvaja se zapisnik sa 40.sjednice UV</w:t>
      </w:r>
    </w:p>
    <w:p w:rsidR="00CD155F" w:rsidRDefault="00CD155F">
      <w:pPr>
        <w:rPr>
          <w:sz w:val="24"/>
          <w:szCs w:val="24"/>
        </w:rPr>
      </w:pPr>
    </w:p>
    <w:p w:rsidR="00CD155F" w:rsidRDefault="00CD155F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6926A0" w:rsidRDefault="006926A0">
      <w:pPr>
        <w:rPr>
          <w:sz w:val="24"/>
          <w:szCs w:val="24"/>
        </w:rPr>
      </w:pPr>
      <w:r>
        <w:rPr>
          <w:sz w:val="24"/>
          <w:szCs w:val="24"/>
        </w:rPr>
        <w:t xml:space="preserve">Prima se na znanje Informacija o financijskom poslovanju ZZHM PGŽ za razdoblje od </w:t>
      </w:r>
    </w:p>
    <w:p w:rsidR="00CD155F" w:rsidRDefault="006926A0">
      <w:pPr>
        <w:rPr>
          <w:sz w:val="24"/>
          <w:szCs w:val="24"/>
        </w:rPr>
      </w:pPr>
      <w:r>
        <w:rPr>
          <w:sz w:val="24"/>
          <w:szCs w:val="24"/>
        </w:rPr>
        <w:t>01.01.2019.g do 31.07.2019.g.</w:t>
      </w:r>
    </w:p>
    <w:p w:rsidR="006926A0" w:rsidRDefault="006926A0">
      <w:pPr>
        <w:rPr>
          <w:sz w:val="24"/>
          <w:szCs w:val="24"/>
        </w:rPr>
      </w:pPr>
    </w:p>
    <w:p w:rsidR="006926A0" w:rsidRDefault="006926A0">
      <w:pPr>
        <w:rPr>
          <w:sz w:val="24"/>
          <w:szCs w:val="24"/>
        </w:rPr>
      </w:pPr>
      <w:r>
        <w:rPr>
          <w:sz w:val="24"/>
          <w:szCs w:val="24"/>
        </w:rPr>
        <w:t>AD 3.</w:t>
      </w:r>
    </w:p>
    <w:p w:rsidR="006926A0" w:rsidRDefault="006926A0">
      <w:pPr>
        <w:rPr>
          <w:sz w:val="24"/>
          <w:szCs w:val="24"/>
        </w:rPr>
      </w:pPr>
      <w:r>
        <w:rPr>
          <w:sz w:val="24"/>
          <w:szCs w:val="24"/>
        </w:rPr>
        <w:t xml:space="preserve">Prima se na znanje Informacija o financijskom poslovanju ZZHM PGŽ za razdoblje od </w:t>
      </w:r>
    </w:p>
    <w:p w:rsidR="006926A0" w:rsidRDefault="006926A0">
      <w:pPr>
        <w:rPr>
          <w:sz w:val="24"/>
          <w:szCs w:val="24"/>
        </w:rPr>
      </w:pPr>
      <w:r>
        <w:rPr>
          <w:sz w:val="24"/>
          <w:szCs w:val="24"/>
        </w:rPr>
        <w:t>01.01.2019.g do 31.08.2019.g.</w:t>
      </w:r>
    </w:p>
    <w:p w:rsidR="006926A0" w:rsidRDefault="006926A0">
      <w:pPr>
        <w:rPr>
          <w:sz w:val="24"/>
          <w:szCs w:val="24"/>
        </w:rPr>
      </w:pPr>
    </w:p>
    <w:p w:rsidR="006926A0" w:rsidRDefault="006926A0">
      <w:pPr>
        <w:rPr>
          <w:sz w:val="24"/>
          <w:szCs w:val="24"/>
        </w:rPr>
      </w:pPr>
      <w:r>
        <w:rPr>
          <w:sz w:val="24"/>
          <w:szCs w:val="24"/>
        </w:rPr>
        <w:t>AD 4.</w:t>
      </w:r>
    </w:p>
    <w:p w:rsidR="006926A0" w:rsidRDefault="006926A0">
      <w:pPr>
        <w:rPr>
          <w:sz w:val="24"/>
          <w:szCs w:val="24"/>
        </w:rPr>
      </w:pPr>
      <w:r>
        <w:rPr>
          <w:sz w:val="24"/>
          <w:szCs w:val="24"/>
        </w:rPr>
        <w:t xml:space="preserve">Usvaja se </w:t>
      </w:r>
      <w:r w:rsidR="008606F7">
        <w:rPr>
          <w:sz w:val="24"/>
          <w:szCs w:val="24"/>
        </w:rPr>
        <w:t>Rebalans 4. Financijskog plana ZZHM PGŽ za 2019.g.</w:t>
      </w:r>
    </w:p>
    <w:p w:rsidR="008606F7" w:rsidRDefault="008606F7">
      <w:pPr>
        <w:rPr>
          <w:sz w:val="24"/>
          <w:szCs w:val="24"/>
        </w:rPr>
      </w:pPr>
    </w:p>
    <w:p w:rsidR="008606F7" w:rsidRDefault="008606F7">
      <w:pPr>
        <w:rPr>
          <w:sz w:val="24"/>
          <w:szCs w:val="24"/>
        </w:rPr>
      </w:pPr>
      <w:r>
        <w:rPr>
          <w:sz w:val="24"/>
          <w:szCs w:val="24"/>
        </w:rPr>
        <w:t>AD 5.</w:t>
      </w:r>
    </w:p>
    <w:p w:rsidR="008606F7" w:rsidRDefault="008606F7">
      <w:pPr>
        <w:rPr>
          <w:sz w:val="24"/>
          <w:szCs w:val="24"/>
        </w:rPr>
      </w:pPr>
      <w:r>
        <w:rPr>
          <w:sz w:val="24"/>
          <w:szCs w:val="24"/>
        </w:rPr>
        <w:t xml:space="preserve">Prima se na znanje Informacija o rezultatima provedenih inspekcijskih nadzora u </w:t>
      </w:r>
    </w:p>
    <w:p w:rsidR="008606F7" w:rsidRDefault="008606F7">
      <w:pPr>
        <w:rPr>
          <w:sz w:val="24"/>
          <w:szCs w:val="24"/>
        </w:rPr>
      </w:pPr>
      <w:r>
        <w:rPr>
          <w:sz w:val="24"/>
          <w:szCs w:val="24"/>
        </w:rPr>
        <w:t>području rada</w:t>
      </w:r>
    </w:p>
    <w:p w:rsidR="008606F7" w:rsidRDefault="008606F7">
      <w:pPr>
        <w:rPr>
          <w:sz w:val="24"/>
          <w:szCs w:val="24"/>
        </w:rPr>
      </w:pPr>
    </w:p>
    <w:p w:rsidR="008606F7" w:rsidRDefault="008606F7">
      <w:pPr>
        <w:rPr>
          <w:sz w:val="24"/>
          <w:szCs w:val="24"/>
        </w:rPr>
      </w:pPr>
      <w:r>
        <w:rPr>
          <w:sz w:val="24"/>
          <w:szCs w:val="24"/>
        </w:rPr>
        <w:t>AD 6.</w:t>
      </w:r>
    </w:p>
    <w:p w:rsidR="008606F7" w:rsidRDefault="008606F7">
      <w:pPr>
        <w:rPr>
          <w:sz w:val="24"/>
          <w:szCs w:val="24"/>
        </w:rPr>
      </w:pPr>
      <w:r>
        <w:rPr>
          <w:sz w:val="24"/>
          <w:szCs w:val="24"/>
        </w:rPr>
        <w:t xml:space="preserve">Prima se na znanje Informacija o rezultatima provedene izvanredne ciljane kontrole </w:t>
      </w:r>
    </w:p>
    <w:p w:rsidR="008606F7" w:rsidRDefault="008606F7">
      <w:pPr>
        <w:rPr>
          <w:sz w:val="24"/>
          <w:szCs w:val="24"/>
        </w:rPr>
      </w:pPr>
      <w:r>
        <w:rPr>
          <w:sz w:val="24"/>
          <w:szCs w:val="24"/>
        </w:rPr>
        <w:t>HZZO-a.</w:t>
      </w:r>
    </w:p>
    <w:p w:rsidR="008606F7" w:rsidRDefault="008606F7">
      <w:pPr>
        <w:rPr>
          <w:sz w:val="24"/>
          <w:szCs w:val="24"/>
        </w:rPr>
      </w:pPr>
    </w:p>
    <w:p w:rsidR="008606F7" w:rsidRDefault="008606F7">
      <w:pPr>
        <w:rPr>
          <w:sz w:val="24"/>
          <w:szCs w:val="24"/>
        </w:rPr>
      </w:pPr>
      <w:r>
        <w:rPr>
          <w:sz w:val="24"/>
          <w:szCs w:val="24"/>
        </w:rPr>
        <w:t>AD 7.</w:t>
      </w:r>
    </w:p>
    <w:p w:rsidR="008606F7" w:rsidRDefault="008606F7">
      <w:pPr>
        <w:rPr>
          <w:sz w:val="24"/>
          <w:szCs w:val="24"/>
        </w:rPr>
      </w:pPr>
      <w:r>
        <w:rPr>
          <w:sz w:val="24"/>
          <w:szCs w:val="24"/>
        </w:rPr>
        <w:t>Usvaja se Uputa o postupanju u postupcima nabave roba, radova i usluga.</w:t>
      </w:r>
    </w:p>
    <w:p w:rsidR="008606F7" w:rsidRDefault="008606F7">
      <w:pPr>
        <w:rPr>
          <w:sz w:val="24"/>
          <w:szCs w:val="24"/>
        </w:rPr>
      </w:pPr>
    </w:p>
    <w:p w:rsidR="008606F7" w:rsidRDefault="008606F7">
      <w:pPr>
        <w:rPr>
          <w:sz w:val="24"/>
          <w:szCs w:val="24"/>
        </w:rPr>
      </w:pPr>
      <w:r>
        <w:rPr>
          <w:sz w:val="24"/>
          <w:szCs w:val="24"/>
        </w:rPr>
        <w:t>AD 8.</w:t>
      </w:r>
    </w:p>
    <w:p w:rsidR="008606F7" w:rsidRDefault="008606F7">
      <w:pPr>
        <w:rPr>
          <w:sz w:val="24"/>
          <w:szCs w:val="24"/>
        </w:rPr>
      </w:pPr>
      <w:r>
        <w:rPr>
          <w:sz w:val="24"/>
          <w:szCs w:val="24"/>
        </w:rPr>
        <w:t>Odobravaju se produljenja radnog odnosa nakon navršene 65.godine života za 3 liječnice</w:t>
      </w:r>
    </w:p>
    <w:p w:rsidR="008606F7" w:rsidRDefault="008606F7">
      <w:pPr>
        <w:rPr>
          <w:sz w:val="24"/>
          <w:szCs w:val="24"/>
        </w:rPr>
      </w:pPr>
      <w:r>
        <w:rPr>
          <w:sz w:val="24"/>
          <w:szCs w:val="24"/>
        </w:rPr>
        <w:t xml:space="preserve"> koje su to bile zatražile.</w:t>
      </w:r>
    </w:p>
    <w:p w:rsidR="008606F7" w:rsidRDefault="008606F7">
      <w:pPr>
        <w:rPr>
          <w:sz w:val="24"/>
          <w:szCs w:val="24"/>
        </w:rPr>
      </w:pPr>
    </w:p>
    <w:p w:rsidR="008606F7" w:rsidRDefault="008606F7">
      <w:pPr>
        <w:rPr>
          <w:sz w:val="24"/>
          <w:szCs w:val="24"/>
        </w:rPr>
      </w:pPr>
      <w:r>
        <w:rPr>
          <w:sz w:val="24"/>
          <w:szCs w:val="24"/>
        </w:rPr>
        <w:t>AD 9.</w:t>
      </w:r>
    </w:p>
    <w:p w:rsidR="008606F7" w:rsidRDefault="008606F7">
      <w:pPr>
        <w:rPr>
          <w:sz w:val="24"/>
          <w:szCs w:val="24"/>
        </w:rPr>
      </w:pPr>
      <w:r>
        <w:rPr>
          <w:sz w:val="24"/>
          <w:szCs w:val="24"/>
        </w:rPr>
        <w:t>Daje se suglasnost za raspisivanje javnog natječaja za zasnivanje radnog odnosa</w:t>
      </w:r>
    </w:p>
    <w:p w:rsidR="008606F7" w:rsidRDefault="008606F7">
      <w:pPr>
        <w:rPr>
          <w:sz w:val="24"/>
          <w:szCs w:val="24"/>
        </w:rPr>
      </w:pPr>
    </w:p>
    <w:p w:rsidR="008606F7" w:rsidRDefault="008606F7">
      <w:pPr>
        <w:rPr>
          <w:sz w:val="24"/>
          <w:szCs w:val="24"/>
        </w:rPr>
      </w:pPr>
      <w:r>
        <w:rPr>
          <w:sz w:val="24"/>
          <w:szCs w:val="24"/>
        </w:rPr>
        <w:t>AD 10.</w:t>
      </w:r>
    </w:p>
    <w:p w:rsidR="008606F7" w:rsidRDefault="008606F7">
      <w:pPr>
        <w:rPr>
          <w:sz w:val="24"/>
          <w:szCs w:val="24"/>
        </w:rPr>
      </w:pPr>
      <w:r>
        <w:rPr>
          <w:sz w:val="24"/>
          <w:szCs w:val="24"/>
        </w:rPr>
        <w:t xml:space="preserve">Daje se suglasnost za pokretanje postupka za izdavanje suglasnosti na novo zapošljavanje </w:t>
      </w:r>
    </w:p>
    <w:p w:rsidR="008606F7" w:rsidRDefault="008606F7">
      <w:pPr>
        <w:rPr>
          <w:sz w:val="24"/>
          <w:szCs w:val="24"/>
        </w:rPr>
      </w:pPr>
      <w:r>
        <w:rPr>
          <w:sz w:val="24"/>
          <w:szCs w:val="24"/>
        </w:rPr>
        <w:t>pri Ministarstvu zdravstva RH</w:t>
      </w:r>
    </w:p>
    <w:p w:rsidR="008606F7" w:rsidRDefault="008606F7">
      <w:pPr>
        <w:rPr>
          <w:sz w:val="24"/>
          <w:szCs w:val="24"/>
        </w:rPr>
      </w:pPr>
    </w:p>
    <w:p w:rsidR="008606F7" w:rsidRPr="00CD155F" w:rsidRDefault="008606F7">
      <w:pPr>
        <w:rPr>
          <w:sz w:val="24"/>
          <w:szCs w:val="24"/>
        </w:rPr>
      </w:pPr>
    </w:p>
    <w:sectPr w:rsidR="008606F7" w:rsidRPr="00CD155F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155F"/>
    <w:rsid w:val="000A15A2"/>
    <w:rsid w:val="001B6D98"/>
    <w:rsid w:val="00311103"/>
    <w:rsid w:val="006926A0"/>
    <w:rsid w:val="008606F7"/>
    <w:rsid w:val="00CD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2</cp:revision>
  <dcterms:created xsi:type="dcterms:W3CDTF">2019-10-01T10:33:00Z</dcterms:created>
  <dcterms:modified xsi:type="dcterms:W3CDTF">2019-10-01T11:28:00Z</dcterms:modified>
</cp:coreProperties>
</file>