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4E24A3" w:rsidRDefault="004E24A3">
      <w:pPr>
        <w:rPr>
          <w:b/>
          <w:sz w:val="24"/>
          <w:szCs w:val="24"/>
        </w:rPr>
      </w:pPr>
      <w:r w:rsidRPr="004E24A3">
        <w:rPr>
          <w:b/>
          <w:sz w:val="24"/>
          <w:szCs w:val="24"/>
        </w:rPr>
        <w:t>Zaključci 45.sjednice UV održane 04.11.2019.g.:</w:t>
      </w:r>
    </w:p>
    <w:p w:rsidR="004E24A3" w:rsidRDefault="004E24A3">
      <w:pPr>
        <w:rPr>
          <w:sz w:val="24"/>
          <w:szCs w:val="24"/>
        </w:rPr>
      </w:pPr>
    </w:p>
    <w:p w:rsidR="004E24A3" w:rsidRDefault="004E24A3">
      <w:pPr>
        <w:rPr>
          <w:sz w:val="24"/>
          <w:szCs w:val="24"/>
        </w:rPr>
      </w:pPr>
    </w:p>
    <w:p w:rsidR="004E24A3" w:rsidRDefault="004E24A3">
      <w:pPr>
        <w:rPr>
          <w:sz w:val="24"/>
          <w:szCs w:val="24"/>
        </w:rPr>
      </w:pPr>
    </w:p>
    <w:p w:rsidR="004E24A3" w:rsidRDefault="004E24A3">
      <w:pPr>
        <w:rPr>
          <w:sz w:val="24"/>
          <w:szCs w:val="24"/>
        </w:rPr>
      </w:pPr>
    </w:p>
    <w:p w:rsidR="004E24A3" w:rsidRDefault="004E24A3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4E24A3" w:rsidRDefault="004E24A3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sklapanje Dodatka VII Ugovoru o provođenju djelatnosti hitne </w:t>
      </w:r>
    </w:p>
    <w:p w:rsidR="004E24A3" w:rsidRPr="004E24A3" w:rsidRDefault="004E24A3">
      <w:pPr>
        <w:rPr>
          <w:sz w:val="24"/>
          <w:szCs w:val="24"/>
        </w:rPr>
      </w:pPr>
      <w:r>
        <w:rPr>
          <w:sz w:val="24"/>
          <w:szCs w:val="24"/>
        </w:rPr>
        <w:t>medicine sa HZZO-om.</w:t>
      </w:r>
    </w:p>
    <w:sectPr w:rsidR="004E24A3" w:rsidRPr="004E24A3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4A3"/>
    <w:rsid w:val="001B6D98"/>
    <w:rsid w:val="002C2111"/>
    <w:rsid w:val="004E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2019-11-20T11:55:00Z</dcterms:created>
  <dcterms:modified xsi:type="dcterms:W3CDTF">2019-11-20T12:03:00Z</dcterms:modified>
</cp:coreProperties>
</file>