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C36E97">
        <w:rPr>
          <w:rFonts w:cstheme="minorHAnsi"/>
          <w:sz w:val="24"/>
          <w:szCs w:val="24"/>
          <w:lang w:val="hr-HR"/>
        </w:rPr>
        <w:t>23</w:t>
      </w:r>
      <w:r w:rsidR="001C2AA3">
        <w:rPr>
          <w:rFonts w:cstheme="minorHAnsi"/>
          <w:sz w:val="24"/>
          <w:szCs w:val="24"/>
          <w:lang w:val="hr-HR"/>
        </w:rPr>
        <w:t>.</w:t>
      </w:r>
      <w:r w:rsidR="008A2FA7">
        <w:rPr>
          <w:rFonts w:cstheme="minorHAnsi"/>
          <w:sz w:val="24"/>
          <w:szCs w:val="24"/>
          <w:lang w:val="hr-HR"/>
        </w:rPr>
        <w:t>0</w:t>
      </w:r>
      <w:r w:rsidR="002678FF">
        <w:rPr>
          <w:rFonts w:cstheme="minorHAnsi"/>
          <w:sz w:val="24"/>
          <w:szCs w:val="24"/>
          <w:lang w:val="hr-HR"/>
        </w:rPr>
        <w:t>5</w:t>
      </w:r>
      <w:r w:rsidRPr="007F4DFA">
        <w:rPr>
          <w:rFonts w:cstheme="minorHAnsi"/>
          <w:sz w:val="24"/>
          <w:szCs w:val="24"/>
          <w:lang w:val="hr-HR"/>
        </w:rPr>
        <w:t>.202</w:t>
      </w:r>
      <w:r w:rsidR="001C2AA3">
        <w:rPr>
          <w:rFonts w:cstheme="minorHAnsi"/>
          <w:sz w:val="24"/>
          <w:szCs w:val="24"/>
          <w:lang w:val="hr-HR"/>
        </w:rPr>
        <w:t>2</w:t>
      </w:r>
      <w:r w:rsidRPr="007F4DFA">
        <w:rPr>
          <w:rFonts w:cstheme="minorHAnsi"/>
          <w:sz w:val="24"/>
          <w:szCs w:val="24"/>
          <w:lang w:val="hr-HR"/>
        </w:rPr>
        <w:t>.g.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B34856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1</w:t>
      </w:r>
      <w:r w:rsidR="002678FF">
        <w:rPr>
          <w:rFonts w:cstheme="minorHAnsi"/>
          <w:sz w:val="24"/>
          <w:szCs w:val="24"/>
          <w:lang w:val="hr-HR"/>
        </w:rPr>
        <w:t>6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2678FF">
        <w:rPr>
          <w:rFonts w:cstheme="minorHAnsi"/>
          <w:sz w:val="24"/>
          <w:szCs w:val="24"/>
          <w:lang w:val="hr-HR"/>
        </w:rPr>
        <w:t>2</w:t>
      </w:r>
      <w:r w:rsidR="00C36E97">
        <w:rPr>
          <w:rFonts w:cstheme="minorHAnsi"/>
          <w:sz w:val="24"/>
          <w:szCs w:val="24"/>
          <w:lang w:val="hr-HR"/>
        </w:rPr>
        <w:t>7</w:t>
      </w:r>
      <w:r w:rsidR="000D2B28" w:rsidRPr="007F4DFA">
        <w:rPr>
          <w:rFonts w:cstheme="minorHAnsi"/>
          <w:sz w:val="24"/>
          <w:szCs w:val="24"/>
          <w:lang w:val="hr-HR"/>
        </w:rPr>
        <w:t>.</w:t>
      </w:r>
      <w:r w:rsidR="00497803">
        <w:rPr>
          <w:rFonts w:cstheme="minorHAnsi"/>
          <w:sz w:val="24"/>
          <w:szCs w:val="24"/>
          <w:lang w:val="hr-HR"/>
        </w:rPr>
        <w:t>05</w:t>
      </w:r>
      <w:r w:rsidR="000D2B28" w:rsidRPr="007F4DFA">
        <w:rPr>
          <w:rFonts w:cstheme="minorHAnsi"/>
          <w:sz w:val="24"/>
          <w:szCs w:val="24"/>
          <w:lang w:val="hr-HR"/>
        </w:rPr>
        <w:t>.202</w:t>
      </w:r>
      <w:r w:rsidR="001C2AA3">
        <w:rPr>
          <w:rFonts w:cstheme="minorHAnsi"/>
          <w:sz w:val="24"/>
          <w:szCs w:val="24"/>
          <w:lang w:val="hr-HR"/>
        </w:rPr>
        <w:t>2</w:t>
      </w:r>
      <w:r w:rsidR="000D2B28" w:rsidRPr="007F4DFA">
        <w:rPr>
          <w:rFonts w:cstheme="minorHAnsi"/>
          <w:sz w:val="24"/>
          <w:szCs w:val="24"/>
          <w:lang w:val="hr-HR"/>
        </w:rPr>
        <w:t>.g. te predlažem sljedeći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:rsidR="00E87580" w:rsidRDefault="00E87580" w:rsidP="00E87580">
      <w:pPr>
        <w:jc w:val="both"/>
        <w:rPr>
          <w:rFonts w:cstheme="minorHAnsi"/>
          <w:sz w:val="24"/>
          <w:szCs w:val="24"/>
          <w:lang w:val="hr-HR"/>
        </w:rPr>
      </w:pPr>
    </w:p>
    <w:p w:rsidR="006B3E9F" w:rsidRDefault="00C36E97" w:rsidP="00497803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Informacija o financijskom poslovanju ZZHM PGŽ za razdoblje od 01.01.</w:t>
      </w:r>
      <w:r w:rsidR="00903199">
        <w:rPr>
          <w:rFonts w:cstheme="minorHAnsi"/>
          <w:sz w:val="24"/>
          <w:szCs w:val="24"/>
          <w:lang w:val="hr-HR"/>
        </w:rPr>
        <w:t xml:space="preserve">2022.g. do </w:t>
      </w:r>
      <w:r>
        <w:rPr>
          <w:rFonts w:cstheme="minorHAnsi"/>
          <w:sz w:val="24"/>
          <w:szCs w:val="24"/>
          <w:lang w:val="hr-HR"/>
        </w:rPr>
        <w:t>30.04.2022.g.</w:t>
      </w:r>
    </w:p>
    <w:p w:rsidR="00C36E97" w:rsidRDefault="00C36E97" w:rsidP="00497803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Rebalans 1. Financijskog plana ZZHM PGŽ za 2022.g.</w:t>
      </w:r>
    </w:p>
    <w:p w:rsidR="00C36E97" w:rsidRDefault="00C36E97" w:rsidP="00497803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Rebalans 2. Plana nabave ZZHM PGŽ za 2022.g.</w:t>
      </w:r>
    </w:p>
    <w:p w:rsidR="002678FF" w:rsidRDefault="002678FF" w:rsidP="00497803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raspisivanje javnog natječaja za zasnivanje radnog odnosa</w:t>
      </w:r>
    </w:p>
    <w:p w:rsidR="002678FF" w:rsidRDefault="002678FF" w:rsidP="00497803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pokretanje postupka za izdavanje suglasnosti na novo zapošlj</w:t>
      </w:r>
      <w:r w:rsidR="003E0F47">
        <w:rPr>
          <w:rFonts w:cstheme="minorHAnsi"/>
          <w:sz w:val="24"/>
          <w:szCs w:val="24"/>
          <w:lang w:val="hr-HR"/>
        </w:rPr>
        <w:t>a</w:t>
      </w:r>
      <w:r>
        <w:rPr>
          <w:rFonts w:cstheme="minorHAnsi"/>
          <w:sz w:val="24"/>
          <w:szCs w:val="24"/>
          <w:lang w:val="hr-HR"/>
        </w:rPr>
        <w:t>vanje na neodređeno vrijeme pri Ministarstvu zdravstva RH</w:t>
      </w:r>
    </w:p>
    <w:p w:rsidR="00A36E27" w:rsidRDefault="006B3E9F" w:rsidP="00497803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Suglasnost za pokretanje postupka prodaje vozila u vlasništvu </w:t>
      </w:r>
      <w:r w:rsidR="00211D51">
        <w:rPr>
          <w:rFonts w:cstheme="minorHAnsi"/>
          <w:sz w:val="24"/>
          <w:szCs w:val="24"/>
          <w:lang w:val="hr-HR"/>
        </w:rPr>
        <w:t>ZZHM PGŽ</w:t>
      </w:r>
      <w:r>
        <w:rPr>
          <w:rFonts w:cstheme="minorHAnsi"/>
          <w:sz w:val="24"/>
          <w:szCs w:val="24"/>
          <w:lang w:val="hr-HR"/>
        </w:rPr>
        <w:t xml:space="preserve"> i raspisivanje javnog natječaja</w:t>
      </w:r>
    </w:p>
    <w:p w:rsidR="006B3E9F" w:rsidRDefault="006B3E9F" w:rsidP="00497803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prihvat donacije za ispostavu</w:t>
      </w:r>
      <w:r w:rsidR="00211D51">
        <w:rPr>
          <w:rFonts w:cstheme="minorHAnsi"/>
          <w:sz w:val="24"/>
          <w:szCs w:val="24"/>
          <w:lang w:val="hr-HR"/>
        </w:rPr>
        <w:t xml:space="preserve"> ZZHM PGŽ</w:t>
      </w:r>
      <w:r>
        <w:rPr>
          <w:rFonts w:cstheme="minorHAnsi"/>
          <w:sz w:val="24"/>
          <w:szCs w:val="24"/>
          <w:lang w:val="hr-HR"/>
        </w:rPr>
        <w:t xml:space="preserve"> u Krku</w:t>
      </w:r>
    </w:p>
    <w:p w:rsidR="006B3E9F" w:rsidRPr="00497803" w:rsidRDefault="006B3E9F" w:rsidP="0055435D">
      <w:pPr>
        <w:pStyle w:val="ListParagraph"/>
        <w:jc w:val="both"/>
        <w:rPr>
          <w:rFonts w:cstheme="minorHAnsi"/>
          <w:sz w:val="24"/>
          <w:szCs w:val="24"/>
          <w:lang w:val="hr-HR"/>
        </w:rPr>
      </w:pPr>
    </w:p>
    <w:p w:rsidR="008D163E" w:rsidRPr="008D163E" w:rsidRDefault="008D163E" w:rsidP="008D163E">
      <w:pPr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:rsidR="000D2B28" w:rsidRPr="007F4DFA" w:rsidRDefault="003E4012" w:rsidP="000D2B28">
      <w:pPr>
        <w:jc w:val="right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Goran Gržančić</w:t>
      </w:r>
      <w:r w:rsidR="000D2B28" w:rsidRPr="007F4DFA">
        <w:rPr>
          <w:rFonts w:cstheme="minorHAnsi"/>
          <w:sz w:val="24"/>
          <w:szCs w:val="24"/>
          <w:lang w:val="hr-HR"/>
        </w:rPr>
        <w:t>, dr.med., spec.</w:t>
      </w:r>
      <w:r>
        <w:rPr>
          <w:rFonts w:cstheme="minorHAnsi"/>
          <w:sz w:val="24"/>
          <w:szCs w:val="24"/>
          <w:lang w:val="hr-HR"/>
        </w:rPr>
        <w:t>ginekologije i opstetricije</w:t>
      </w:r>
    </w:p>
    <w:p w:rsidR="00D6396D" w:rsidRDefault="00D6396D"/>
    <w:sectPr w:rsidR="00D6396D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2535"/>
    <w:multiLevelType w:val="hybridMultilevel"/>
    <w:tmpl w:val="4EE07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1A71"/>
    <w:multiLevelType w:val="hybridMultilevel"/>
    <w:tmpl w:val="0EB80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17A5F"/>
    <w:multiLevelType w:val="hybridMultilevel"/>
    <w:tmpl w:val="5E601EC8"/>
    <w:lvl w:ilvl="0" w:tplc="0F4AF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8235B"/>
    <w:multiLevelType w:val="hybridMultilevel"/>
    <w:tmpl w:val="9F18C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116B9"/>
    <w:multiLevelType w:val="hybridMultilevel"/>
    <w:tmpl w:val="E2903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17A0B"/>
    <w:multiLevelType w:val="hybridMultilevel"/>
    <w:tmpl w:val="B62E7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C460A"/>
    <w:multiLevelType w:val="hybridMultilevel"/>
    <w:tmpl w:val="D158B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D655C"/>
    <w:multiLevelType w:val="hybridMultilevel"/>
    <w:tmpl w:val="61E88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E7FE2"/>
    <w:multiLevelType w:val="hybridMultilevel"/>
    <w:tmpl w:val="2B7C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80582"/>
    <w:multiLevelType w:val="hybridMultilevel"/>
    <w:tmpl w:val="057CD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2"/>
  </w:num>
  <w:num w:numId="5">
    <w:abstractNumId w:val="11"/>
  </w:num>
  <w:num w:numId="6">
    <w:abstractNumId w:val="10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14"/>
  </w:num>
  <w:num w:numId="12">
    <w:abstractNumId w:val="9"/>
  </w:num>
  <w:num w:numId="13">
    <w:abstractNumId w:val="0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compat/>
  <w:rsids>
    <w:rsidRoot w:val="000D2B28"/>
    <w:rsid w:val="0000057F"/>
    <w:rsid w:val="00004420"/>
    <w:rsid w:val="000358A8"/>
    <w:rsid w:val="00044978"/>
    <w:rsid w:val="00065B42"/>
    <w:rsid w:val="000840BD"/>
    <w:rsid w:val="000A19EF"/>
    <w:rsid w:val="000C4F23"/>
    <w:rsid w:val="000D2B28"/>
    <w:rsid w:val="000E6B80"/>
    <w:rsid w:val="00112D25"/>
    <w:rsid w:val="001713CC"/>
    <w:rsid w:val="0018023B"/>
    <w:rsid w:val="00185461"/>
    <w:rsid w:val="00192A9A"/>
    <w:rsid w:val="001C2AA3"/>
    <w:rsid w:val="001C3D35"/>
    <w:rsid w:val="001D7894"/>
    <w:rsid w:val="00210866"/>
    <w:rsid w:val="00211D51"/>
    <w:rsid w:val="00216061"/>
    <w:rsid w:val="00216897"/>
    <w:rsid w:val="00216A57"/>
    <w:rsid w:val="002245B3"/>
    <w:rsid w:val="002322C6"/>
    <w:rsid w:val="002556EC"/>
    <w:rsid w:val="002678FF"/>
    <w:rsid w:val="0028188D"/>
    <w:rsid w:val="0029550B"/>
    <w:rsid w:val="002B55F1"/>
    <w:rsid w:val="002F4E0F"/>
    <w:rsid w:val="003014CA"/>
    <w:rsid w:val="003062D8"/>
    <w:rsid w:val="003079A7"/>
    <w:rsid w:val="00311DB6"/>
    <w:rsid w:val="00375E94"/>
    <w:rsid w:val="0039642C"/>
    <w:rsid w:val="003B6D8B"/>
    <w:rsid w:val="003D0AB7"/>
    <w:rsid w:val="003E0F47"/>
    <w:rsid w:val="003E4012"/>
    <w:rsid w:val="00424DFB"/>
    <w:rsid w:val="0044596F"/>
    <w:rsid w:val="004552C6"/>
    <w:rsid w:val="00490148"/>
    <w:rsid w:val="00497803"/>
    <w:rsid w:val="004A5D05"/>
    <w:rsid w:val="004F753D"/>
    <w:rsid w:val="005126CB"/>
    <w:rsid w:val="00517DDB"/>
    <w:rsid w:val="0052380F"/>
    <w:rsid w:val="0052750D"/>
    <w:rsid w:val="00532F28"/>
    <w:rsid w:val="00536848"/>
    <w:rsid w:val="0055435D"/>
    <w:rsid w:val="005643F7"/>
    <w:rsid w:val="00582573"/>
    <w:rsid w:val="00585283"/>
    <w:rsid w:val="00592A63"/>
    <w:rsid w:val="00595B9A"/>
    <w:rsid w:val="005A05BB"/>
    <w:rsid w:val="005A328E"/>
    <w:rsid w:val="005B281E"/>
    <w:rsid w:val="006552B3"/>
    <w:rsid w:val="00683BBC"/>
    <w:rsid w:val="006902C3"/>
    <w:rsid w:val="006B3E9F"/>
    <w:rsid w:val="006F02F1"/>
    <w:rsid w:val="00705A35"/>
    <w:rsid w:val="00731A0D"/>
    <w:rsid w:val="00750EAD"/>
    <w:rsid w:val="0075775F"/>
    <w:rsid w:val="007652A6"/>
    <w:rsid w:val="00765A03"/>
    <w:rsid w:val="00771564"/>
    <w:rsid w:val="00791CC8"/>
    <w:rsid w:val="007A64F1"/>
    <w:rsid w:val="007C38BA"/>
    <w:rsid w:val="00811365"/>
    <w:rsid w:val="008126B2"/>
    <w:rsid w:val="008764B4"/>
    <w:rsid w:val="008A10A5"/>
    <w:rsid w:val="008A2FA7"/>
    <w:rsid w:val="008B1831"/>
    <w:rsid w:val="008D163E"/>
    <w:rsid w:val="008D721E"/>
    <w:rsid w:val="008E3322"/>
    <w:rsid w:val="008F6A01"/>
    <w:rsid w:val="00903199"/>
    <w:rsid w:val="00912B61"/>
    <w:rsid w:val="00921498"/>
    <w:rsid w:val="00923DF4"/>
    <w:rsid w:val="00950BB5"/>
    <w:rsid w:val="009710E9"/>
    <w:rsid w:val="00980705"/>
    <w:rsid w:val="009A451E"/>
    <w:rsid w:val="009B45F5"/>
    <w:rsid w:val="009C6F76"/>
    <w:rsid w:val="009D556B"/>
    <w:rsid w:val="00A05005"/>
    <w:rsid w:val="00A26DD0"/>
    <w:rsid w:val="00A36E27"/>
    <w:rsid w:val="00A535E1"/>
    <w:rsid w:val="00AA6779"/>
    <w:rsid w:val="00AD1E87"/>
    <w:rsid w:val="00AF35D8"/>
    <w:rsid w:val="00AF50F1"/>
    <w:rsid w:val="00B34856"/>
    <w:rsid w:val="00B641C7"/>
    <w:rsid w:val="00B734FD"/>
    <w:rsid w:val="00BB6B6E"/>
    <w:rsid w:val="00BC149E"/>
    <w:rsid w:val="00BE06D4"/>
    <w:rsid w:val="00BF67E3"/>
    <w:rsid w:val="00C36E97"/>
    <w:rsid w:val="00C3787A"/>
    <w:rsid w:val="00C45AE1"/>
    <w:rsid w:val="00C50050"/>
    <w:rsid w:val="00C54131"/>
    <w:rsid w:val="00C937B8"/>
    <w:rsid w:val="00C93E99"/>
    <w:rsid w:val="00CE2A3A"/>
    <w:rsid w:val="00D170B2"/>
    <w:rsid w:val="00D42877"/>
    <w:rsid w:val="00D55210"/>
    <w:rsid w:val="00D6396D"/>
    <w:rsid w:val="00D73194"/>
    <w:rsid w:val="00DB79E1"/>
    <w:rsid w:val="00DD67BA"/>
    <w:rsid w:val="00E42B99"/>
    <w:rsid w:val="00E66541"/>
    <w:rsid w:val="00E705BB"/>
    <w:rsid w:val="00E71AE6"/>
    <w:rsid w:val="00E87580"/>
    <w:rsid w:val="00E9441D"/>
    <w:rsid w:val="00EA11B1"/>
    <w:rsid w:val="00EE1DD5"/>
    <w:rsid w:val="00F255CD"/>
    <w:rsid w:val="00F31C65"/>
    <w:rsid w:val="00F47FC1"/>
    <w:rsid w:val="00F54426"/>
    <w:rsid w:val="00F73161"/>
    <w:rsid w:val="00FB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Davor Vukobrat</cp:lastModifiedBy>
  <cp:revision>2</cp:revision>
  <cp:lastPrinted>2022-05-23T06:08:00Z</cp:lastPrinted>
  <dcterms:created xsi:type="dcterms:W3CDTF">2022-05-23T10:26:00Z</dcterms:created>
  <dcterms:modified xsi:type="dcterms:W3CDTF">2022-05-23T10:26:00Z</dcterms:modified>
</cp:coreProperties>
</file>