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2E3EAF">
        <w:rPr>
          <w:rFonts w:cstheme="minorHAnsi"/>
          <w:sz w:val="24"/>
          <w:szCs w:val="24"/>
          <w:lang w:val="hr-HR"/>
        </w:rPr>
        <w:t>05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2E3EAF">
        <w:rPr>
          <w:rFonts w:cstheme="minorHAnsi"/>
          <w:sz w:val="24"/>
          <w:szCs w:val="24"/>
          <w:lang w:val="hr-HR"/>
        </w:rPr>
        <w:t>7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2E3EAF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BC1BC2">
        <w:rPr>
          <w:rFonts w:cstheme="minorHAnsi"/>
          <w:sz w:val="24"/>
          <w:szCs w:val="24"/>
          <w:lang w:val="hr-HR"/>
        </w:rPr>
        <w:t>08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97803">
        <w:rPr>
          <w:rFonts w:cstheme="minorHAnsi"/>
          <w:sz w:val="24"/>
          <w:szCs w:val="24"/>
          <w:lang w:val="hr-HR"/>
        </w:rPr>
        <w:t>0</w:t>
      </w:r>
      <w:r w:rsidR="002E3EAF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47152E" w:rsidRDefault="0047152E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izboru predstavnika radnika u Upravno vijeće ZZHM PGŽ</w:t>
      </w:r>
    </w:p>
    <w:p w:rsidR="003829F0" w:rsidRDefault="003829F0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Informacija o </w:t>
      </w:r>
      <w:r w:rsidR="00BC1BC2">
        <w:rPr>
          <w:rFonts w:cstheme="minorHAnsi"/>
          <w:sz w:val="24"/>
          <w:szCs w:val="24"/>
          <w:lang w:val="hr-HR"/>
        </w:rPr>
        <w:t xml:space="preserve">Projektu </w:t>
      </w:r>
      <w:r w:rsidR="002E3EAF">
        <w:rPr>
          <w:rFonts w:cstheme="minorHAnsi"/>
          <w:sz w:val="24"/>
          <w:szCs w:val="24"/>
          <w:lang w:val="hr-HR"/>
        </w:rPr>
        <w:t>izgradnj</w:t>
      </w:r>
      <w:r w:rsidR="00BC1BC2">
        <w:rPr>
          <w:rFonts w:cstheme="minorHAnsi"/>
          <w:sz w:val="24"/>
          <w:szCs w:val="24"/>
          <w:lang w:val="hr-HR"/>
        </w:rPr>
        <w:t>e</w:t>
      </w:r>
      <w:r w:rsidR="002E3EAF">
        <w:rPr>
          <w:rFonts w:cstheme="minorHAnsi"/>
          <w:sz w:val="24"/>
          <w:szCs w:val="24"/>
          <w:lang w:val="hr-HR"/>
        </w:rPr>
        <w:t xml:space="preserve"> </w:t>
      </w:r>
      <w:r w:rsidR="00BC1BC2">
        <w:rPr>
          <w:rFonts w:cstheme="minorHAnsi"/>
          <w:sz w:val="24"/>
          <w:szCs w:val="24"/>
          <w:lang w:val="hr-HR"/>
        </w:rPr>
        <w:t>Z</w:t>
      </w:r>
      <w:r w:rsidR="002E3EAF">
        <w:rPr>
          <w:rFonts w:cstheme="minorHAnsi"/>
          <w:sz w:val="24"/>
          <w:szCs w:val="24"/>
          <w:lang w:val="hr-HR"/>
        </w:rPr>
        <w:t>dravstvenog centra Rujevica-Zapad</w:t>
      </w:r>
      <w:r w:rsidR="0038727E">
        <w:rPr>
          <w:rFonts w:cstheme="minorHAnsi"/>
          <w:sz w:val="24"/>
          <w:szCs w:val="24"/>
          <w:lang w:val="hr-HR"/>
        </w:rPr>
        <w:t xml:space="preserve"> </w:t>
      </w:r>
      <w:r w:rsidR="00F47817">
        <w:rPr>
          <w:rFonts w:cstheme="minorHAnsi"/>
          <w:sz w:val="24"/>
          <w:szCs w:val="24"/>
          <w:lang w:val="hr-HR"/>
        </w:rPr>
        <w:t xml:space="preserve">i suglasnost za sklapanje Sporazuma o uređenju međusobnih odnosa </w:t>
      </w:r>
      <w:r w:rsidR="0006522B">
        <w:rPr>
          <w:rFonts w:cstheme="minorHAnsi"/>
          <w:sz w:val="24"/>
          <w:szCs w:val="24"/>
          <w:lang w:val="hr-HR"/>
        </w:rPr>
        <w:t>i sufinanciranju gradnje građevina u sklopu Zdravstvenog centra Rujevica-Zapad</w:t>
      </w:r>
    </w:p>
    <w:p w:rsidR="0038727E" w:rsidRDefault="008B6773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01.01.2022.-31.05.2022.g.</w:t>
      </w:r>
    </w:p>
    <w:p w:rsidR="008B6773" w:rsidRDefault="008B6773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2C4878">
        <w:rPr>
          <w:rFonts w:cstheme="minorHAnsi"/>
          <w:sz w:val="24"/>
          <w:szCs w:val="24"/>
          <w:lang w:val="hr-HR"/>
        </w:rPr>
        <w:t xml:space="preserve">ugovaranje </w:t>
      </w:r>
      <w:r w:rsidR="00EC5DE9">
        <w:rPr>
          <w:rFonts w:cstheme="minorHAnsi"/>
          <w:sz w:val="24"/>
          <w:szCs w:val="24"/>
          <w:lang w:val="hr-HR"/>
        </w:rPr>
        <w:t>kratkoročnog kredita u vidu odobrenog minusa po žiro računu</w:t>
      </w:r>
      <w:r w:rsidR="002218D6">
        <w:rPr>
          <w:rFonts w:cstheme="minorHAnsi"/>
          <w:sz w:val="24"/>
          <w:szCs w:val="24"/>
          <w:lang w:val="hr-HR"/>
        </w:rPr>
        <w:t xml:space="preserve"> ZZHM PGŽ</w:t>
      </w:r>
    </w:p>
    <w:p w:rsidR="006B3E9F" w:rsidRDefault="009E21DC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3A7E9F">
        <w:rPr>
          <w:rFonts w:cstheme="minorHAnsi"/>
          <w:sz w:val="24"/>
          <w:szCs w:val="24"/>
          <w:lang w:val="hr-HR"/>
        </w:rPr>
        <w:t>sklapanje</w:t>
      </w:r>
      <w:r>
        <w:rPr>
          <w:rFonts w:cstheme="minorHAnsi"/>
          <w:sz w:val="24"/>
          <w:szCs w:val="24"/>
          <w:lang w:val="hr-HR"/>
        </w:rPr>
        <w:t xml:space="preserve"> Dodatka XVII</w:t>
      </w:r>
      <w:r w:rsidR="008B6773">
        <w:rPr>
          <w:rFonts w:cstheme="minorHAnsi"/>
          <w:sz w:val="24"/>
          <w:szCs w:val="24"/>
          <w:lang w:val="hr-HR"/>
        </w:rPr>
        <w:t>I.</w:t>
      </w:r>
      <w:r>
        <w:rPr>
          <w:rFonts w:cstheme="minorHAnsi"/>
          <w:sz w:val="24"/>
          <w:szCs w:val="24"/>
          <w:lang w:val="hr-HR"/>
        </w:rPr>
        <w:t xml:space="preserve"> Ugovoru o provođenju djelatnosti hitne medicine s HZZO</w:t>
      </w:r>
    </w:p>
    <w:p w:rsidR="009C2A23" w:rsidRDefault="009C2A23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</w:t>
      </w:r>
    </w:p>
    <w:p w:rsidR="000B2ECE" w:rsidRPr="009E21DC" w:rsidRDefault="000B2ECE" w:rsidP="008B6773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22B"/>
    <w:rsid w:val="00065B42"/>
    <w:rsid w:val="000840BD"/>
    <w:rsid w:val="000A19EF"/>
    <w:rsid w:val="000B2ECE"/>
    <w:rsid w:val="000C4F23"/>
    <w:rsid w:val="000D2B28"/>
    <w:rsid w:val="000E6B80"/>
    <w:rsid w:val="00112D25"/>
    <w:rsid w:val="001713CC"/>
    <w:rsid w:val="0018023B"/>
    <w:rsid w:val="00185461"/>
    <w:rsid w:val="00192A9A"/>
    <w:rsid w:val="00196197"/>
    <w:rsid w:val="001C2AA3"/>
    <w:rsid w:val="001C3D35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166A2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4596F"/>
    <w:rsid w:val="004552C6"/>
    <w:rsid w:val="0047152E"/>
    <w:rsid w:val="00490148"/>
    <w:rsid w:val="00497803"/>
    <w:rsid w:val="004A5D05"/>
    <w:rsid w:val="004F753D"/>
    <w:rsid w:val="005126CB"/>
    <w:rsid w:val="00517DDB"/>
    <w:rsid w:val="0052380F"/>
    <w:rsid w:val="0052750D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6552B3"/>
    <w:rsid w:val="00683BBC"/>
    <w:rsid w:val="006902C3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B1831"/>
    <w:rsid w:val="008B6773"/>
    <w:rsid w:val="008C1D6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7709E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73194"/>
    <w:rsid w:val="00DB79E1"/>
    <w:rsid w:val="00DD67BA"/>
    <w:rsid w:val="00E42B99"/>
    <w:rsid w:val="00E66541"/>
    <w:rsid w:val="00E705BB"/>
    <w:rsid w:val="00E71AE6"/>
    <w:rsid w:val="00E770B1"/>
    <w:rsid w:val="00E87580"/>
    <w:rsid w:val="00E9441D"/>
    <w:rsid w:val="00EA11B1"/>
    <w:rsid w:val="00EC5DE9"/>
    <w:rsid w:val="00EE1DD5"/>
    <w:rsid w:val="00F255CD"/>
    <w:rsid w:val="00F31C65"/>
    <w:rsid w:val="00F47817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2022-07-06T12:00:00Z</cp:lastPrinted>
  <dcterms:created xsi:type="dcterms:W3CDTF">2022-07-06T13:10:00Z</dcterms:created>
  <dcterms:modified xsi:type="dcterms:W3CDTF">2022-07-06T13:10:00Z</dcterms:modified>
</cp:coreProperties>
</file>