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9D1B39" w:rsidRDefault="00577FFE">
      <w:pPr>
        <w:rPr>
          <w:b/>
          <w:sz w:val="28"/>
          <w:szCs w:val="28"/>
        </w:rPr>
      </w:pPr>
      <w:r w:rsidRPr="009D1B39">
        <w:rPr>
          <w:b/>
          <w:sz w:val="28"/>
          <w:szCs w:val="28"/>
        </w:rPr>
        <w:t>Zaključci sa 16.sjednice UV održane dana 27.05.2022.g.:</w:t>
      </w:r>
    </w:p>
    <w:p w:rsidR="00577FFE" w:rsidRDefault="00577FFE">
      <w:pPr>
        <w:rPr>
          <w:sz w:val="24"/>
          <w:szCs w:val="24"/>
        </w:rPr>
      </w:pPr>
    </w:p>
    <w:p w:rsidR="00577FFE" w:rsidRDefault="00577FFE">
      <w:pPr>
        <w:rPr>
          <w:sz w:val="24"/>
          <w:szCs w:val="24"/>
        </w:rPr>
      </w:pPr>
    </w:p>
    <w:p w:rsidR="00577FFE" w:rsidRDefault="00577FFE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577FFE" w:rsidRDefault="00577FFE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577FFE" w:rsidRDefault="00577FFE">
      <w:pPr>
        <w:rPr>
          <w:sz w:val="24"/>
          <w:szCs w:val="24"/>
        </w:rPr>
      </w:pPr>
      <w:r>
        <w:rPr>
          <w:sz w:val="24"/>
          <w:szCs w:val="24"/>
        </w:rPr>
        <w:t>01.01.2022.-30.04.2022.g.</w:t>
      </w:r>
    </w:p>
    <w:p w:rsidR="00577FFE" w:rsidRDefault="00577FFE">
      <w:pPr>
        <w:rPr>
          <w:sz w:val="24"/>
          <w:szCs w:val="24"/>
        </w:rPr>
      </w:pPr>
    </w:p>
    <w:p w:rsidR="00577FFE" w:rsidRDefault="00577FFE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577FFE" w:rsidRDefault="00577FFE">
      <w:pPr>
        <w:rPr>
          <w:sz w:val="24"/>
          <w:szCs w:val="24"/>
        </w:rPr>
      </w:pPr>
      <w:r>
        <w:rPr>
          <w:sz w:val="24"/>
          <w:szCs w:val="24"/>
        </w:rPr>
        <w:t>Usvaja se Rebalans 1. Financijskog plana ZZHM PGŽ za 2022.g.</w:t>
      </w:r>
    </w:p>
    <w:p w:rsidR="00577FFE" w:rsidRDefault="00577FFE">
      <w:pPr>
        <w:rPr>
          <w:sz w:val="24"/>
          <w:szCs w:val="24"/>
        </w:rPr>
      </w:pPr>
    </w:p>
    <w:p w:rsidR="00577FFE" w:rsidRDefault="00577FFE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577FFE" w:rsidRDefault="00577FFE">
      <w:pPr>
        <w:rPr>
          <w:sz w:val="24"/>
          <w:szCs w:val="24"/>
        </w:rPr>
      </w:pPr>
      <w:r>
        <w:rPr>
          <w:sz w:val="24"/>
          <w:szCs w:val="24"/>
        </w:rPr>
        <w:t>Usvaja se Rebalans 2. Plana nabave ZZHM PGŽ za 2022.g.</w:t>
      </w:r>
    </w:p>
    <w:p w:rsidR="00577FFE" w:rsidRDefault="00577FFE">
      <w:pPr>
        <w:rPr>
          <w:sz w:val="24"/>
          <w:szCs w:val="24"/>
        </w:rPr>
      </w:pPr>
    </w:p>
    <w:p w:rsidR="00577FFE" w:rsidRDefault="00577FFE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577FFE" w:rsidRDefault="009D1B39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9D1B39" w:rsidRDefault="009D1B39">
      <w:pPr>
        <w:rPr>
          <w:sz w:val="24"/>
          <w:szCs w:val="24"/>
        </w:rPr>
      </w:pPr>
    </w:p>
    <w:p w:rsidR="009D1B39" w:rsidRDefault="009D1B39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9D1B39" w:rsidRDefault="009D1B39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na novo zapošljavanje </w:t>
      </w:r>
    </w:p>
    <w:p w:rsidR="009D1B39" w:rsidRDefault="009D1B39">
      <w:pPr>
        <w:rPr>
          <w:sz w:val="24"/>
          <w:szCs w:val="24"/>
        </w:rPr>
      </w:pPr>
      <w:r>
        <w:rPr>
          <w:sz w:val="24"/>
          <w:szCs w:val="24"/>
        </w:rPr>
        <w:t>na neodređeno vrijeme pri Ministarstvu zdravstva RH</w:t>
      </w:r>
    </w:p>
    <w:p w:rsidR="009D1B39" w:rsidRDefault="009D1B39">
      <w:pPr>
        <w:rPr>
          <w:sz w:val="24"/>
          <w:szCs w:val="24"/>
        </w:rPr>
      </w:pPr>
    </w:p>
    <w:p w:rsidR="009D1B39" w:rsidRDefault="009D1B39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9D1B39" w:rsidRDefault="009D1B39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prodaje vozila u vlasništvu ZZHM PGŽ i </w:t>
      </w:r>
    </w:p>
    <w:p w:rsidR="009D1B39" w:rsidRDefault="009D1B39">
      <w:pPr>
        <w:rPr>
          <w:sz w:val="24"/>
          <w:szCs w:val="24"/>
        </w:rPr>
      </w:pPr>
      <w:r>
        <w:rPr>
          <w:sz w:val="24"/>
          <w:szCs w:val="24"/>
        </w:rPr>
        <w:t xml:space="preserve">raspisivanje javnog natječaja </w:t>
      </w:r>
    </w:p>
    <w:p w:rsidR="009D1B39" w:rsidRDefault="009D1B39">
      <w:pPr>
        <w:rPr>
          <w:sz w:val="24"/>
          <w:szCs w:val="24"/>
        </w:rPr>
      </w:pPr>
    </w:p>
    <w:p w:rsidR="009D1B39" w:rsidRDefault="009D1B39">
      <w:pPr>
        <w:rPr>
          <w:sz w:val="24"/>
          <w:szCs w:val="24"/>
        </w:rPr>
      </w:pPr>
      <w:r>
        <w:rPr>
          <w:sz w:val="24"/>
          <w:szCs w:val="24"/>
        </w:rPr>
        <w:t>AD 7.</w:t>
      </w:r>
    </w:p>
    <w:p w:rsidR="009D1B39" w:rsidRDefault="009D1B39">
      <w:pPr>
        <w:rPr>
          <w:sz w:val="24"/>
          <w:szCs w:val="24"/>
        </w:rPr>
      </w:pPr>
      <w:r>
        <w:rPr>
          <w:sz w:val="24"/>
          <w:szCs w:val="24"/>
        </w:rPr>
        <w:t>Daje se suglasnost za prihvat donacije za ispostavu ZZHM PGŽ u Krku</w:t>
      </w:r>
    </w:p>
    <w:p w:rsidR="009D1B39" w:rsidRDefault="009D1B39">
      <w:pPr>
        <w:rPr>
          <w:sz w:val="24"/>
          <w:szCs w:val="24"/>
        </w:rPr>
      </w:pPr>
    </w:p>
    <w:p w:rsidR="009D1B39" w:rsidRPr="00577FFE" w:rsidRDefault="009D1B39">
      <w:pPr>
        <w:rPr>
          <w:sz w:val="24"/>
          <w:szCs w:val="24"/>
        </w:rPr>
      </w:pPr>
    </w:p>
    <w:sectPr w:rsidR="009D1B39" w:rsidRPr="00577FFE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FFE"/>
    <w:rsid w:val="001B6D98"/>
    <w:rsid w:val="00216DED"/>
    <w:rsid w:val="00577FFE"/>
    <w:rsid w:val="009D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2022-09-07T07:38:00Z</dcterms:created>
  <dcterms:modified xsi:type="dcterms:W3CDTF">2022-09-07T07:52:00Z</dcterms:modified>
</cp:coreProperties>
</file>