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53251B">
        <w:rPr>
          <w:rFonts w:cstheme="minorHAnsi"/>
          <w:sz w:val="24"/>
          <w:szCs w:val="24"/>
          <w:lang w:val="hr-HR"/>
        </w:rPr>
        <w:t>19</w:t>
      </w:r>
      <w:r w:rsidR="001C2AA3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53251B">
        <w:rPr>
          <w:rFonts w:cstheme="minorHAnsi"/>
          <w:sz w:val="24"/>
          <w:szCs w:val="24"/>
          <w:lang w:val="hr-HR"/>
        </w:rPr>
        <w:t>rujna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ED3101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2</w:t>
      </w:r>
      <w:r w:rsidR="0053251B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53251B">
        <w:rPr>
          <w:rFonts w:cstheme="minorHAnsi"/>
          <w:sz w:val="24"/>
          <w:szCs w:val="24"/>
          <w:lang w:val="hr-HR"/>
        </w:rPr>
        <w:t>22</w:t>
      </w:r>
      <w:r w:rsidR="00E50562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rujna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53251B" w:rsidRDefault="0053251B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</w:t>
      </w:r>
      <w:r w:rsidR="00171416">
        <w:rPr>
          <w:rFonts w:cstheme="minorHAnsi"/>
          <w:sz w:val="24"/>
          <w:szCs w:val="24"/>
          <w:lang w:val="hr-HR"/>
        </w:rPr>
        <w:t>sklapanje godišnjeg Ugovora o zajedničkoj javnoj nabavi usluge osiguranja- Grupa 1.</w:t>
      </w:r>
      <w:r w:rsidR="008C6E7F">
        <w:rPr>
          <w:rFonts w:cstheme="minorHAnsi"/>
          <w:sz w:val="24"/>
          <w:szCs w:val="24"/>
          <w:lang w:val="hr-HR"/>
        </w:rPr>
        <w:t xml:space="preserve"> sa osiguravajućim društvom Croatia osiguranje d.d.</w:t>
      </w:r>
    </w:p>
    <w:p w:rsidR="00667CB3" w:rsidRDefault="00667CB3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radi zasnivanja radnog odnosa</w:t>
      </w:r>
    </w:p>
    <w:p w:rsidR="00871C62" w:rsidRDefault="00871C62" w:rsidP="001B5A30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0B2ECE" w:rsidRPr="009E21DC" w:rsidRDefault="000B2ECE" w:rsidP="008B6773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22B"/>
    <w:rsid w:val="00065B42"/>
    <w:rsid w:val="000840BD"/>
    <w:rsid w:val="000A19EF"/>
    <w:rsid w:val="000B2ECE"/>
    <w:rsid w:val="000B524B"/>
    <w:rsid w:val="000C4F23"/>
    <w:rsid w:val="000D2B28"/>
    <w:rsid w:val="000E6B80"/>
    <w:rsid w:val="00112D25"/>
    <w:rsid w:val="0016275E"/>
    <w:rsid w:val="001713CC"/>
    <w:rsid w:val="00171416"/>
    <w:rsid w:val="0018023B"/>
    <w:rsid w:val="00185461"/>
    <w:rsid w:val="00192A9A"/>
    <w:rsid w:val="00196197"/>
    <w:rsid w:val="001B5A30"/>
    <w:rsid w:val="001C2AA3"/>
    <w:rsid w:val="001C3D35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0EEC"/>
    <w:rsid w:val="005B281E"/>
    <w:rsid w:val="006552B3"/>
    <w:rsid w:val="00667CB3"/>
    <w:rsid w:val="00683BBC"/>
    <w:rsid w:val="006902C3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64F1"/>
    <w:rsid w:val="007C38BA"/>
    <w:rsid w:val="00811365"/>
    <w:rsid w:val="008126B2"/>
    <w:rsid w:val="00871C62"/>
    <w:rsid w:val="008764B4"/>
    <w:rsid w:val="008A10A5"/>
    <w:rsid w:val="008A2FA7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6DD0"/>
    <w:rsid w:val="00A36E27"/>
    <w:rsid w:val="00A535E1"/>
    <w:rsid w:val="00AA6779"/>
    <w:rsid w:val="00AD1E87"/>
    <w:rsid w:val="00AF35D8"/>
    <w:rsid w:val="00AF50F1"/>
    <w:rsid w:val="00B34856"/>
    <w:rsid w:val="00B641C7"/>
    <w:rsid w:val="00B734FD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E2A3A"/>
    <w:rsid w:val="00D170B2"/>
    <w:rsid w:val="00D42877"/>
    <w:rsid w:val="00D55210"/>
    <w:rsid w:val="00D6396D"/>
    <w:rsid w:val="00D73194"/>
    <w:rsid w:val="00DB79E1"/>
    <w:rsid w:val="00DD67BA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2022-09-19T06:40:00Z</cp:lastPrinted>
  <dcterms:created xsi:type="dcterms:W3CDTF">2022-09-19T10:31:00Z</dcterms:created>
  <dcterms:modified xsi:type="dcterms:W3CDTF">2022-09-19T10:31:00Z</dcterms:modified>
</cp:coreProperties>
</file>