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3D24DB07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FC3466">
        <w:rPr>
          <w:rFonts w:cstheme="minorHAnsi"/>
          <w:sz w:val="24"/>
          <w:szCs w:val="24"/>
          <w:lang w:val="hr-HR"/>
        </w:rPr>
        <w:t>06</w:t>
      </w:r>
      <w:r w:rsidR="00183597">
        <w:rPr>
          <w:rFonts w:cstheme="minorHAnsi"/>
          <w:sz w:val="24"/>
          <w:szCs w:val="24"/>
          <w:lang w:val="hr-HR"/>
        </w:rPr>
        <w:t>.</w:t>
      </w:r>
      <w:r w:rsidR="00FC3466">
        <w:rPr>
          <w:rFonts w:cstheme="minorHAnsi"/>
          <w:sz w:val="24"/>
          <w:szCs w:val="24"/>
          <w:lang w:val="hr-HR"/>
        </w:rPr>
        <w:t xml:space="preserve"> ožujka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7DC44C6D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FC3466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CB7C87">
        <w:rPr>
          <w:rFonts w:cstheme="minorHAnsi"/>
          <w:sz w:val="24"/>
          <w:szCs w:val="24"/>
          <w:lang w:val="hr-HR"/>
        </w:rPr>
        <w:t>1</w:t>
      </w:r>
      <w:r w:rsidR="00FC3466">
        <w:rPr>
          <w:rFonts w:cstheme="minorHAnsi"/>
          <w:sz w:val="24"/>
          <w:szCs w:val="24"/>
          <w:lang w:val="hr-HR"/>
        </w:rPr>
        <w:t>0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CB7C87">
        <w:rPr>
          <w:rFonts w:cstheme="minorHAnsi"/>
          <w:sz w:val="24"/>
          <w:szCs w:val="24"/>
          <w:lang w:val="hr-HR"/>
        </w:rPr>
        <w:t>ožujka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415C3FBB" w14:textId="1461CC98" w:rsidR="00A24636" w:rsidRDefault="00FC3466" w:rsidP="00FC3466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Plana nabave ZZHM PGŽ za 2023.g.</w:t>
      </w:r>
    </w:p>
    <w:p w14:paraId="06F28F6E" w14:textId="2034433C" w:rsidR="00FC3466" w:rsidRDefault="00FC3466" w:rsidP="00FC3466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Ispravak Odluke Upravnog vijeća</w:t>
      </w:r>
      <w:r w:rsidR="007E70D9">
        <w:rPr>
          <w:rFonts w:cstheme="minorHAnsi"/>
          <w:sz w:val="24"/>
          <w:szCs w:val="24"/>
          <w:lang w:val="hr-HR"/>
        </w:rPr>
        <w:t xml:space="preserve"> Zavoda</w:t>
      </w:r>
      <w:r>
        <w:rPr>
          <w:rFonts w:cstheme="minorHAnsi"/>
          <w:sz w:val="24"/>
          <w:szCs w:val="24"/>
          <w:lang w:val="hr-HR"/>
        </w:rPr>
        <w:t xml:space="preserve">, broj: </w:t>
      </w:r>
      <w:r w:rsidR="007E70D9">
        <w:rPr>
          <w:rFonts w:cstheme="minorHAnsi"/>
          <w:sz w:val="24"/>
          <w:szCs w:val="24"/>
          <w:lang w:val="hr-HR"/>
        </w:rPr>
        <w:t>02-I-19/2-23 od 17. siječnja 2023.g.</w:t>
      </w:r>
    </w:p>
    <w:p w14:paraId="100408A7" w14:textId="3BB77D05" w:rsidR="007E70D9" w:rsidRDefault="007E70D9" w:rsidP="00FC3466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stanju sudskih sporova na dan 31.12.2022.g. i informacija o isplaćenim presudama u 2022.g.</w:t>
      </w:r>
    </w:p>
    <w:p w14:paraId="09440EA6" w14:textId="3C721008" w:rsidR="007E70D9" w:rsidRDefault="007E70D9" w:rsidP="00FC3466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BA510D">
        <w:rPr>
          <w:rFonts w:cstheme="minorHAnsi"/>
          <w:sz w:val="24"/>
          <w:szCs w:val="24"/>
          <w:lang w:val="hr-HR"/>
        </w:rPr>
        <w:t>sklapanje Dodatka XXII. Ugovora o provođenju djelatnosti hitne medicine s HZZO</w:t>
      </w:r>
    </w:p>
    <w:p w14:paraId="7EDDC8D0" w14:textId="160D067C" w:rsidR="00BA510D" w:rsidRPr="00FC3466" w:rsidRDefault="00DE7F57" w:rsidP="00FC3466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95"/>
    <w:multiLevelType w:val="hybridMultilevel"/>
    <w:tmpl w:val="6C9E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9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0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  <w:num w:numId="21" w16cid:durableId="1280793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71B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445C2"/>
    <w:rsid w:val="00A535E1"/>
    <w:rsid w:val="00A7151F"/>
    <w:rsid w:val="00AA6779"/>
    <w:rsid w:val="00AB2259"/>
    <w:rsid w:val="00AC3C47"/>
    <w:rsid w:val="00AD1E87"/>
    <w:rsid w:val="00AF35D8"/>
    <w:rsid w:val="00AF50F1"/>
    <w:rsid w:val="00B22DF7"/>
    <w:rsid w:val="00B34856"/>
    <w:rsid w:val="00B43C97"/>
    <w:rsid w:val="00B641C7"/>
    <w:rsid w:val="00B734FD"/>
    <w:rsid w:val="00B776FA"/>
    <w:rsid w:val="00BA510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175</cp:revision>
  <cp:lastPrinted>2023-02-24T11:18:00Z</cp:lastPrinted>
  <dcterms:created xsi:type="dcterms:W3CDTF">2021-02-02T11:38:00Z</dcterms:created>
  <dcterms:modified xsi:type="dcterms:W3CDTF">2023-03-07T09:45:00Z</dcterms:modified>
</cp:coreProperties>
</file>